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3F" w:rsidRDefault="004F403F">
      <w:r w:rsidRPr="004F403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1E637" wp14:editId="2BE9AC6A">
                <wp:simplePos x="0" y="0"/>
                <wp:positionH relativeFrom="column">
                  <wp:posOffset>60960</wp:posOffset>
                </wp:positionH>
                <wp:positionV relativeFrom="paragraph">
                  <wp:posOffset>7620</wp:posOffset>
                </wp:positionV>
                <wp:extent cx="5356860" cy="41148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403F" w:rsidRPr="004F403F" w:rsidRDefault="004F403F" w:rsidP="004F403F">
                            <w:pPr>
                              <w:pStyle w:val="NormalWeb"/>
                              <w:tabs>
                                <w:tab w:val="left" w:pos="13087"/>
                              </w:tabs>
                              <w:spacing w:before="3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>NCCDPHP Tool to Develop Audience Profiles/Personas</w:t>
                            </w:r>
                            <w:r w:rsidRPr="004F403F">
                              <w:rPr>
                                <w:rFonts w:ascii="Arial" w:hAnsi="Arial" w:cs="Arial"/>
                                <w:b/>
                                <w:bCs/>
                                <w:color w:val="125DAB"/>
                                <w:kern w:val="24"/>
                                <w:sz w:val="28"/>
                                <w:szCs w:val="4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E637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4.8pt;margin-top:.6pt;width:421.8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" filled="f" stroked="f">
                <v:textbox inset="0,0,0,0">
                  <w:txbxContent>
                    <w:p w:rsidR="004F403F" w:rsidRPr="004F403F" w:rsidRDefault="004F403F" w:rsidP="004F403F">
                      <w:pPr>
                        <w:pStyle w:val="NormalWeb"/>
                        <w:tabs>
                          <w:tab w:val="left" w:pos="13087"/>
                        </w:tabs>
                        <w:spacing w:before="3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  <w:u w:val="single"/>
                        </w:rPr>
                        <w:t>NCCDPHP Tool to Develop Audience Profiles/Personas</w:t>
                      </w:r>
                      <w:r w:rsidRPr="004F403F">
                        <w:rPr>
                          <w:rFonts w:ascii="Arial" w:hAnsi="Arial" w:cs="Arial"/>
                          <w:b/>
                          <w:bCs/>
                          <w:color w:val="125DAB"/>
                          <w:kern w:val="24"/>
                          <w:sz w:val="28"/>
                          <w:szCs w:val="4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F403F" w:rsidRDefault="004F403F"/>
    <w:tbl>
      <w:tblPr>
        <w:tblW w:w="9664" w:type="dxa"/>
        <w:tblInd w:w="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90"/>
        <w:gridCol w:w="1890"/>
        <w:gridCol w:w="2254"/>
        <w:gridCol w:w="2430"/>
      </w:tblGrid>
      <w:tr w:rsidR="004F403F" w:rsidRPr="004F403F" w:rsidTr="004F403F">
        <w:trPr>
          <w:trHeight w:val="1385"/>
        </w:trPr>
        <w:tc>
          <w:tcPr>
            <w:tcW w:w="3090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shd w:val="clear" w:color="auto" w:fill="8EB4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1890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shd w:val="clear" w:color="auto" w:fill="8EB4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Local Stakeholders</w:t>
            </w:r>
          </w:p>
          <w:p w:rsidR="004F403F" w:rsidRPr="004F403F" w:rsidRDefault="004F403F" w:rsidP="004F403F">
            <w:r w:rsidRPr="004F403F">
              <w:rPr>
                <w:b/>
                <w:bCs/>
              </w:rPr>
              <w:t>(specify)</w:t>
            </w:r>
          </w:p>
        </w:tc>
        <w:tc>
          <w:tcPr>
            <w:tcW w:w="2254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shd w:val="clear" w:color="auto" w:fill="8EB4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Potential Funders</w:t>
            </w:r>
          </w:p>
          <w:p w:rsidR="004F403F" w:rsidRPr="004F403F" w:rsidRDefault="004F403F" w:rsidP="004F403F">
            <w:r w:rsidRPr="004F403F">
              <w:rPr>
                <w:b/>
                <w:bCs/>
              </w:rPr>
              <w:t>(specify)</w:t>
            </w:r>
          </w:p>
        </w:tc>
        <w:tc>
          <w:tcPr>
            <w:tcW w:w="2430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shd w:val="clear" w:color="auto" w:fill="8EB4E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Current and potential partners (specify)</w:t>
            </w:r>
          </w:p>
        </w:tc>
      </w:tr>
      <w:tr w:rsidR="004F403F" w:rsidRPr="004F403F" w:rsidTr="004F403F">
        <w:trPr>
          <w:trHeight w:val="1101"/>
        </w:trPr>
        <w:tc>
          <w:tcPr>
            <w:tcW w:w="3090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Biographical details: age, job, gender, interests, racial/ethnic group, language, influencers……</w:t>
            </w:r>
          </w:p>
        </w:tc>
        <w:tc>
          <w:tcPr>
            <w:tcW w:w="1890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254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430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</w:tr>
      <w:tr w:rsidR="004F403F" w:rsidRPr="004F403F" w:rsidTr="004F403F">
        <w:trPr>
          <w:trHeight w:val="930"/>
        </w:trPr>
        <w:tc>
          <w:tcPr>
            <w:tcW w:w="3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BD4B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What matters? (</w:t>
            </w:r>
            <w:proofErr w:type="gramStart"/>
            <w:r w:rsidRPr="004F403F">
              <w:rPr>
                <w:b/>
                <w:bCs/>
              </w:rPr>
              <w:t>values</w:t>
            </w:r>
            <w:proofErr w:type="gramEnd"/>
            <w:r w:rsidRPr="004F403F">
              <w:rPr>
                <w:b/>
                <w:bCs/>
              </w:rPr>
              <w:t>, issues, etc.)</w:t>
            </w:r>
          </w:p>
        </w:tc>
        <w:tc>
          <w:tcPr>
            <w:tcW w:w="18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BD4B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2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BD4B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FBD4B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</w:tr>
      <w:tr w:rsidR="004F403F" w:rsidRPr="004F403F" w:rsidTr="004F403F">
        <w:trPr>
          <w:trHeight w:val="676"/>
        </w:trPr>
        <w:tc>
          <w:tcPr>
            <w:tcW w:w="3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How they regard your issue (if at all)?</w:t>
            </w:r>
          </w:p>
        </w:tc>
        <w:tc>
          <w:tcPr>
            <w:tcW w:w="18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2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</w:tr>
      <w:tr w:rsidR="004F403F" w:rsidRPr="004F403F" w:rsidTr="004F403F">
        <w:trPr>
          <w:trHeight w:val="730"/>
        </w:trPr>
        <w:tc>
          <w:tcPr>
            <w:tcW w:w="3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Who do they listen to?</w:t>
            </w:r>
          </w:p>
        </w:tc>
        <w:tc>
          <w:tcPr>
            <w:tcW w:w="18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2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</w:tr>
      <w:tr w:rsidR="004F403F" w:rsidRPr="004F403F" w:rsidTr="004F403F">
        <w:trPr>
          <w:trHeight w:val="784"/>
        </w:trPr>
        <w:tc>
          <w:tcPr>
            <w:tcW w:w="3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Organizations they belon</w:t>
            </w:r>
            <w:r>
              <w:rPr>
                <w:b/>
                <w:bCs/>
              </w:rPr>
              <w:t xml:space="preserve">g </w:t>
            </w:r>
            <w:r w:rsidRPr="004F403F">
              <w:rPr>
                <w:b/>
                <w:bCs/>
              </w:rPr>
              <w:t>to?</w:t>
            </w:r>
          </w:p>
        </w:tc>
        <w:tc>
          <w:tcPr>
            <w:tcW w:w="18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2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</w:tr>
      <w:tr w:rsidR="004F403F" w:rsidRPr="004F403F" w:rsidTr="004F403F">
        <w:trPr>
          <w:trHeight w:val="946"/>
        </w:trPr>
        <w:tc>
          <w:tcPr>
            <w:tcW w:w="30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>
            <w:r w:rsidRPr="004F403F">
              <w:rPr>
                <w:b/>
                <w:bCs/>
              </w:rPr>
              <w:t>Effective messages?</w:t>
            </w:r>
          </w:p>
        </w:tc>
        <w:tc>
          <w:tcPr>
            <w:tcW w:w="18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25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  <w:tc>
          <w:tcPr>
            <w:tcW w:w="24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F403F" w:rsidRPr="004F403F" w:rsidRDefault="004F403F" w:rsidP="004F403F"/>
        </w:tc>
      </w:tr>
    </w:tbl>
    <w:p w:rsidR="004F403F" w:rsidRDefault="004F403F">
      <w:bookmarkStart w:id="0" w:name="_GoBack"/>
      <w:bookmarkEnd w:id="0"/>
    </w:p>
    <w:sectPr w:rsidR="004F403F" w:rsidSect="004F40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3F" w:rsidRDefault="004F403F" w:rsidP="008B5D54">
      <w:pPr>
        <w:spacing w:after="0" w:line="240" w:lineRule="auto"/>
      </w:pPr>
      <w:r>
        <w:separator/>
      </w:r>
    </w:p>
  </w:endnote>
  <w:endnote w:type="continuationSeparator" w:id="0">
    <w:p w:rsidR="004F403F" w:rsidRDefault="004F403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3F" w:rsidRDefault="004F403F" w:rsidP="008B5D54">
      <w:pPr>
        <w:spacing w:after="0" w:line="240" w:lineRule="auto"/>
      </w:pPr>
      <w:r>
        <w:separator/>
      </w:r>
    </w:p>
  </w:footnote>
  <w:footnote w:type="continuationSeparator" w:id="0">
    <w:p w:rsidR="004F403F" w:rsidRDefault="004F403F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F"/>
    <w:rsid w:val="004F403F"/>
    <w:rsid w:val="006C6578"/>
    <w:rsid w:val="008B5D54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4F40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D33D-C428-42B0-AB3B-7879AE91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2016-05-23T19:23:00Z</dcterms:created>
  <dcterms:modified xsi:type="dcterms:W3CDTF">2016-05-23T19:30:00Z</dcterms:modified>
</cp:coreProperties>
</file>